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7C223" w14:textId="64479ABC" w:rsidR="00052EFD" w:rsidRPr="008D6CC5" w:rsidRDefault="00052EFD" w:rsidP="00052EF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C3360F">
        <w:rPr>
          <w:rFonts w:ascii="Times New Roman" w:hAnsi="Times New Roman" w:cs="Times New Roman"/>
          <w:sz w:val="28"/>
          <w:szCs w:val="28"/>
        </w:rPr>
        <w:t>2</w:t>
      </w:r>
    </w:p>
    <w:p w14:paraId="038F7BA1" w14:textId="77777777" w:rsidR="00052EFD" w:rsidRDefault="00052EFD" w:rsidP="00052EF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попечительского совета</w:t>
      </w:r>
    </w:p>
    <w:p w14:paraId="32868AD5" w14:textId="77777777" w:rsidR="00052EFD" w:rsidRDefault="00052EFD" w:rsidP="00052EF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КГУ «Опорная школа (ресурсный центр) </w:t>
      </w:r>
    </w:p>
    <w:p w14:paraId="6E88E1D2" w14:textId="77777777" w:rsidR="00052EFD" w:rsidRDefault="00052EFD" w:rsidP="00052EF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средняя школа №23 п.</w:t>
      </w:r>
      <w:r w:rsidR="003421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Молодежный»</w:t>
      </w:r>
    </w:p>
    <w:p w14:paraId="144C2A54" w14:textId="77777777" w:rsidR="00052EFD" w:rsidRDefault="00052EFD" w:rsidP="00052EF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4900A7DD" w14:textId="77777777" w:rsidR="00052EFD" w:rsidRDefault="00052EFD" w:rsidP="00052EF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27.08. 2021 года</w:t>
      </w:r>
    </w:p>
    <w:p w14:paraId="3934B0D6" w14:textId="77777777" w:rsidR="00052EFD" w:rsidRDefault="00052EFD" w:rsidP="00052EF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570DCA2" w14:textId="77777777" w:rsidR="00052EFD" w:rsidRPr="00B204DA" w:rsidRDefault="00052EFD" w:rsidP="00052EF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3F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Члены попечительского совета: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</w:p>
    <w:p w14:paraId="45CCF2FD" w14:textId="77777777" w:rsidR="00052EFD" w:rsidRDefault="00052EFD" w:rsidP="00052EF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Молдаш Х.</w:t>
      </w:r>
    </w:p>
    <w:p w14:paraId="6292C054" w14:textId="77777777" w:rsidR="00052EFD" w:rsidRDefault="00052EFD" w:rsidP="00052EF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Асанов К.С.</w:t>
      </w:r>
    </w:p>
    <w:p w14:paraId="32E9505A" w14:textId="77777777" w:rsidR="00052EFD" w:rsidRDefault="00052EFD" w:rsidP="00052EF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Жинова Н.В.</w:t>
      </w:r>
    </w:p>
    <w:p w14:paraId="3BBC4D82" w14:textId="77777777" w:rsidR="00052EFD" w:rsidRDefault="00052EFD" w:rsidP="00052EF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41F652A3" w14:textId="77777777" w:rsidR="00052EFD" w:rsidRPr="00E85BBB" w:rsidRDefault="00052EFD" w:rsidP="00052E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23F3D">
        <w:rPr>
          <w:rFonts w:ascii="Times New Roman" w:hAnsi="Times New Roman" w:cs="Times New Roman"/>
          <w:b/>
          <w:sz w:val="28"/>
          <w:szCs w:val="28"/>
        </w:rPr>
        <w:t>Секретарь попечительского  совета: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AE2">
        <w:rPr>
          <w:rFonts w:ascii="Times New Roman" w:hAnsi="Times New Roman" w:cs="Times New Roman"/>
          <w:sz w:val="28"/>
          <w:szCs w:val="28"/>
          <w:lang w:val="kk-KZ"/>
        </w:rPr>
        <w:t>Рахимжанова Д.М.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 xml:space="preserve">         </w:t>
      </w:r>
    </w:p>
    <w:p w14:paraId="21CD0BF6" w14:textId="77777777" w:rsidR="00052EFD" w:rsidRDefault="00052EFD" w:rsidP="00052EFD">
      <w:pP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50A08D" w14:textId="77777777" w:rsidR="00052EFD" w:rsidRDefault="00052EFD" w:rsidP="00052EFD">
      <w:pP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Присутствовали:                                                                         </w:t>
      </w:r>
    </w:p>
    <w:p w14:paraId="7A2C264C" w14:textId="77777777" w:rsidR="00052EFD" w:rsidRDefault="00052EFD" w:rsidP="00052E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–  Мусипова Макпал Баткеновна</w:t>
      </w:r>
    </w:p>
    <w:p w14:paraId="0AC63317" w14:textId="77777777" w:rsidR="00052EFD" w:rsidRDefault="00052EFD" w:rsidP="00052E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ЗДУВР  - Есенгулова М.Ж.</w:t>
      </w:r>
      <w:r w:rsidR="00A11AE2">
        <w:rPr>
          <w:rFonts w:ascii="Times New Roman" w:hAnsi="Times New Roman" w:cs="Times New Roman"/>
          <w:sz w:val="28"/>
          <w:szCs w:val="28"/>
        </w:rPr>
        <w:t>, Серченя О.Н., Жаныспаева К.О.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0A2A808" w14:textId="77777777" w:rsidR="00052EFD" w:rsidRDefault="00342158" w:rsidP="00052E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Беспоместных И.В., Шлыкова А.Н.</w:t>
      </w:r>
    </w:p>
    <w:p w14:paraId="2B154154" w14:textId="77777777" w:rsidR="00052EFD" w:rsidRDefault="00A11AE2" w:rsidP="00052E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ЗДВР – Култебай А.Б., Рахимжанова Д.М.</w:t>
      </w:r>
    </w:p>
    <w:p w14:paraId="69780842" w14:textId="77777777" w:rsidR="00052EFD" w:rsidRDefault="00052EFD" w:rsidP="00052E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</w:t>
      </w:r>
      <w:r w:rsidR="00A11AE2">
        <w:rPr>
          <w:rFonts w:ascii="Times New Roman" w:hAnsi="Times New Roman" w:cs="Times New Roman"/>
          <w:sz w:val="28"/>
          <w:szCs w:val="28"/>
        </w:rPr>
        <w:t>й педагог -  Заханай Г.</w:t>
      </w:r>
    </w:p>
    <w:p w14:paraId="3CE1B686" w14:textId="77777777" w:rsidR="00052EFD" w:rsidRPr="00B204DA" w:rsidRDefault="00052EFD" w:rsidP="00052EFD">
      <w:pPr>
        <w:tabs>
          <w:tab w:val="left" w:pos="1595"/>
        </w:tabs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Председатель общешкольного родительского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Оспанова А.А.</w:t>
      </w:r>
    </w:p>
    <w:p w14:paraId="3A2417C2" w14:textId="77777777" w:rsidR="00052EFD" w:rsidRPr="00FB3B4F" w:rsidRDefault="00052EFD" w:rsidP="00052EF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5B04898" w14:textId="77777777" w:rsidR="00052EFD" w:rsidRPr="00C76177" w:rsidRDefault="00052EFD" w:rsidP="00052EFD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Повестка дня:</w:t>
      </w:r>
    </w:p>
    <w:p w14:paraId="26DD9DE7" w14:textId="77777777" w:rsidR="00052EFD" w:rsidRDefault="00052EFD" w:rsidP="00A11AE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EFF609D" w14:textId="77777777" w:rsidR="00052EFD" w:rsidRDefault="00052EFD" w:rsidP="00052EF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Определение контингента обучающихся, имеющих право на бесплатное питание.</w:t>
      </w:r>
    </w:p>
    <w:p w14:paraId="462A3BA1" w14:textId="77777777" w:rsidR="00052EFD" w:rsidRDefault="00052EFD" w:rsidP="00052EFD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Формирование списков обучающихся, имеющих право на бесплатное питание.</w:t>
      </w:r>
    </w:p>
    <w:p w14:paraId="5D3E6C19" w14:textId="77777777" w:rsidR="00052EFD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По </w:t>
      </w:r>
      <w:r w:rsidR="00A11AE2">
        <w:rPr>
          <w:rFonts w:ascii="Times New Roman" w:hAnsi="Times New Roman" w:cs="Times New Roman"/>
          <w:sz w:val="28"/>
          <w:szCs w:val="28"/>
          <w:lang w:val="kk-KZ"/>
        </w:rPr>
        <w:t>перв</w:t>
      </w:r>
      <w:r>
        <w:rPr>
          <w:rFonts w:ascii="Times New Roman" w:hAnsi="Times New Roman" w:cs="Times New Roman"/>
          <w:sz w:val="28"/>
          <w:szCs w:val="28"/>
          <w:lang w:val="kk-KZ"/>
        </w:rPr>
        <w:t>ому вопросу выступила директор школы М.Б.Мусипова, пояснив, что основными задачами КГУ «Опорная школа (ресурсный центр) №23» по организации питания учащихся являются:</w:t>
      </w:r>
    </w:p>
    <w:p w14:paraId="3EC5E867" w14:textId="77777777" w:rsidR="00052EFD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-обеспечение бесплатным питанием категорий учащихся из социально незащищенных семей;</w:t>
      </w:r>
    </w:p>
    <w:p w14:paraId="497191C8" w14:textId="77777777" w:rsidR="00052EFD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-развитие новых прогрессивных форм обслуживания и повышение культуры питания;</w:t>
      </w:r>
    </w:p>
    <w:p w14:paraId="24F281BF" w14:textId="77777777" w:rsidR="00052EFD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-обеспечение санитарно-гигиенической безопасности;</w:t>
      </w:r>
    </w:p>
    <w:p w14:paraId="066838EF" w14:textId="77777777" w:rsidR="00052EFD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-проведение систематической разъяснительной работы среди родителей (законных представителей) и обучающихся о необходимости горячего питания. Что каждый год в начале учебного года издается приказ об организации питания учащихся, которым утверждается списочный состав обучающихся, имеющих право на бесплатное питания. В этом году связи с </w:t>
      </w:r>
      <w:r w:rsidR="00A11AE2">
        <w:rPr>
          <w:rFonts w:ascii="Times New Roman" w:hAnsi="Times New Roman" w:cs="Times New Roman"/>
          <w:sz w:val="28"/>
          <w:szCs w:val="28"/>
          <w:lang w:val="kk-KZ"/>
        </w:rPr>
        <w:lastRenderedPageBreak/>
        <w:t>ремонтом столовой, будет организовано буфетное питание.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1, 2</w:t>
      </w:r>
      <w:r w:rsidR="00A11AE2">
        <w:rPr>
          <w:rFonts w:ascii="Times New Roman" w:hAnsi="Times New Roman" w:cs="Times New Roman"/>
          <w:sz w:val="28"/>
          <w:szCs w:val="28"/>
          <w:lang w:val="kk-KZ"/>
        </w:rPr>
        <w:t>,3,4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классы кормить будут бесплатно.</w:t>
      </w:r>
    </w:p>
    <w:p w14:paraId="675CD34E" w14:textId="77777777" w:rsidR="00052EFD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По второму вопросу выступила социа</w:t>
      </w:r>
      <w:r w:rsidR="00A11AE2">
        <w:rPr>
          <w:rFonts w:ascii="Times New Roman" w:hAnsi="Times New Roman" w:cs="Times New Roman"/>
          <w:sz w:val="28"/>
          <w:szCs w:val="28"/>
          <w:lang w:val="kk-KZ"/>
        </w:rPr>
        <w:t>льный педагог Заханай 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., пояснив, что родители могут подавать документы на бесплатное горячее питание. Бесплатное питание получают дети из многодетных семей, семей из социально незащищенные семьи, относящие к категории: </w:t>
      </w:r>
    </w:p>
    <w:p w14:paraId="6F235729" w14:textId="77777777" w:rsidR="00052EFD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-из малообеспеченных семей;</w:t>
      </w:r>
    </w:p>
    <w:p w14:paraId="39D3BB74" w14:textId="77777777" w:rsidR="00052EFD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-из многодетных семей;</w:t>
      </w:r>
    </w:p>
    <w:p w14:paraId="0ACB18DA" w14:textId="77777777" w:rsidR="00052EFD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-дети-сироты и дети оставщиеся без попечения родителей;</w:t>
      </w:r>
    </w:p>
    <w:p w14:paraId="2C851027" w14:textId="77777777" w:rsidR="00052EFD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-дети находящиеся под опекой (попечительством), дети в приемных семьях;</w:t>
      </w:r>
    </w:p>
    <w:p w14:paraId="07C98169" w14:textId="77777777" w:rsidR="00052EFD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-дети, получающие пенсию по потере кормильца, одинокие матери, отцы</w:t>
      </w:r>
    </w:p>
    <w:p w14:paraId="5876596F" w14:textId="77777777" w:rsidR="00052EFD" w:rsidRPr="00123D3E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Для решения вопросов своевременного и качественного питания учащихся в школе создана комиссия по контролю за организацией и качеством питания учащихся – бракеражная комиссия. В состав комиссии входят представители: администрации школы, родительской общественности, педагогического коллектива, медицинский работника.</w:t>
      </w:r>
    </w:p>
    <w:p w14:paraId="4F51CB51" w14:textId="77777777" w:rsidR="00052EFD" w:rsidRDefault="00052EFD" w:rsidP="00052EFD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123D3E">
        <w:rPr>
          <w:rFonts w:ascii="Times New Roman" w:hAnsi="Times New Roman" w:cs="Times New Roman"/>
          <w:i/>
          <w:iCs/>
          <w:sz w:val="28"/>
          <w:szCs w:val="28"/>
          <w:lang w:val="kk-KZ"/>
        </w:rPr>
        <w:t>Решение:</w:t>
      </w:r>
    </w:p>
    <w:p w14:paraId="0FF1D405" w14:textId="77777777" w:rsidR="00052EFD" w:rsidRPr="00C36FAB" w:rsidRDefault="00052EFD" w:rsidP="00052EF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основании предоставленных справок, сформировать список учащихся, имеющих право на бесплатное питание.</w:t>
      </w:r>
      <w:r w:rsidRPr="00C36F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B5F8561" w14:textId="77777777" w:rsidR="00052EFD" w:rsidRDefault="00052EFD" w:rsidP="00052EF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 основании заявлений, включить в список на бесплатное питание, следующих учащихся. (Приложение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A8CB19B" w14:textId="77777777" w:rsidR="00342158" w:rsidRDefault="00052EFD" w:rsidP="00052EFD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Продолжить работу с родительской общественностью, для подачи документов, нуждающихся в бесплатном горячем питаний.</w:t>
      </w:r>
    </w:p>
    <w:p w14:paraId="72865934" w14:textId="77777777" w:rsidR="00342158" w:rsidRDefault="00342158" w:rsidP="003421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190E30" w14:textId="77777777" w:rsidR="00342158" w:rsidRDefault="00342158" w:rsidP="003421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42094E" w14:textId="77777777" w:rsidR="00052EFD" w:rsidRPr="00342158" w:rsidRDefault="00052EFD" w:rsidP="0034215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21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B6B9BDA" w14:textId="77777777" w:rsidR="00052EFD" w:rsidRPr="003D4097" w:rsidRDefault="00052EFD" w:rsidP="00052EF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 попечительского совета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D40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Асанов К.С.</w:t>
      </w:r>
    </w:p>
    <w:p w14:paraId="3A46BB9C" w14:textId="77777777" w:rsidR="00052EFD" w:rsidRPr="00423734" w:rsidRDefault="00052EFD" w:rsidP="00052EF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4698191A" w14:textId="77777777" w:rsidR="00052EFD" w:rsidRPr="00CB26FA" w:rsidRDefault="00052EFD" w:rsidP="00052EFD">
      <w:pPr>
        <w:tabs>
          <w:tab w:val="left" w:pos="1595"/>
        </w:tabs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Председатель родительского комитета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Оспанова А.А.</w:t>
      </w:r>
    </w:p>
    <w:p w14:paraId="5407D495" w14:textId="77777777" w:rsidR="00052EFD" w:rsidRDefault="00052EFD" w:rsidP="00052E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4B7345AC" w14:textId="77777777" w:rsidR="00052EFD" w:rsidRDefault="00052EFD" w:rsidP="00052EFD">
      <w:pPr>
        <w:spacing w:line="276" w:lineRule="auto"/>
        <w:rPr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Секретарь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11AE2">
        <w:rPr>
          <w:rFonts w:ascii="Times New Roman" w:hAnsi="Times New Roman" w:cs="Times New Roman"/>
          <w:sz w:val="28"/>
          <w:szCs w:val="28"/>
          <w:lang w:val="kk-KZ"/>
        </w:rPr>
        <w:t>Рахимжанова Д.М.</w:t>
      </w:r>
    </w:p>
    <w:p w14:paraId="2044C6C1" w14:textId="77777777" w:rsidR="00052EFD" w:rsidRDefault="00052EFD" w:rsidP="00052EFD">
      <w:pPr>
        <w:spacing w:line="276" w:lineRule="auto"/>
      </w:pPr>
    </w:p>
    <w:p w14:paraId="0989A9D7" w14:textId="77777777" w:rsidR="000A2353" w:rsidRPr="00052EFD" w:rsidRDefault="000A2353" w:rsidP="00052EF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A2353" w:rsidRPr="00052EFD" w:rsidSect="00052EFD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228"/>
    <w:multiLevelType w:val="hybridMultilevel"/>
    <w:tmpl w:val="2BB0731E"/>
    <w:lvl w:ilvl="0" w:tplc="EA869FD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8B58A6"/>
    <w:multiLevelType w:val="hybridMultilevel"/>
    <w:tmpl w:val="2654E8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353"/>
    <w:rsid w:val="00052EFD"/>
    <w:rsid w:val="000A2353"/>
    <w:rsid w:val="00342158"/>
    <w:rsid w:val="00A11AE2"/>
    <w:rsid w:val="00C3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2436"/>
  <w15:docId w15:val="{7AD23F30-64D4-4A75-8048-197E02C9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EF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2EF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2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оса</cp:lastModifiedBy>
  <cp:revision>3</cp:revision>
  <cp:lastPrinted>2021-09-06T09:54:00Z</cp:lastPrinted>
  <dcterms:created xsi:type="dcterms:W3CDTF">2021-09-06T09:21:00Z</dcterms:created>
  <dcterms:modified xsi:type="dcterms:W3CDTF">2021-09-09T09:40:00Z</dcterms:modified>
</cp:coreProperties>
</file>